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第三届傣族历史文化研讨会征稿回执</w:t>
      </w:r>
    </w:p>
    <w:tbl>
      <w:tblPr>
        <w:tblStyle w:val="3"/>
        <w:tblW w:w="9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145"/>
        <w:gridCol w:w="1301"/>
        <w:gridCol w:w="1864"/>
        <w:gridCol w:w="102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国籍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单位</w:t>
            </w:r>
          </w:p>
        </w:tc>
        <w:tc>
          <w:tcPr>
            <w:tcW w:w="5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职称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地址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电子邮箱及联系电话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是否有意参会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题目及摘要</w:t>
            </w:r>
          </w:p>
        </w:tc>
        <w:tc>
          <w:tcPr>
            <w:tcW w:w="81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81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80" w:firstLineChars="100"/>
        <w:jc w:val="both"/>
        <w:textAlignment w:val="auto"/>
        <w:outlineLvl w:val="9"/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（以上回执请于2024年12月28日之前，以Word格式统一发送至邮箱：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instrText xml:space="preserve"> HYPERLINK "mailto:dzlswhyth@163.com）" </w:instrTex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fldChar w:fldCharType="separate"/>
      </w:r>
      <w:r>
        <w:rPr>
          <w:rStyle w:val="5"/>
          <w:rFonts w:hint="eastAsia" w:asciiTheme="minorEastAsia" w:hAnsiTheme="minorEastAsia" w:cstheme="minorEastAsia"/>
          <w:sz w:val="28"/>
          <w:szCs w:val="36"/>
          <w:lang w:val="en-US" w:eastAsia="zh-CN"/>
        </w:rPr>
        <w:t>dzlswhyth@163.com）</w:t>
      </w:r>
      <w:r>
        <w:rPr>
          <w:rStyle w:val="5"/>
          <w:rFonts w:hint="eastAsia" w:asciiTheme="minorEastAsia" w:hAnsiTheme="minorEastAsia" w:cstheme="minorEastAsia"/>
          <w:sz w:val="28"/>
          <w:szCs w:val="36"/>
          <w:lang w:val="en-US" w:eastAsia="zh-CN"/>
        </w:rPr>
        <w:br w:type="page"/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2024-09-26T09:02:27Z</dcterms:created>
  <dc:creator>dell</dc:creator>
  <cp:lastModifiedBy>dell</cp:lastModifiedBy>
  <dcterms:modified xsi:type="dcterms:W3CDTF">2024-09-26T09:03:04Z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